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23708" w14:textId="70574D48" w:rsidR="00390C1D" w:rsidRPr="00390C1D" w:rsidRDefault="00390C1D" w:rsidP="00390C1D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</w:rPr>
      </w:pPr>
      <w:r w:rsidRPr="00390C1D"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</w:rPr>
        <w:t xml:space="preserve">Class 5 – Homework – </w:t>
      </w:r>
      <w:r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</w:rPr>
        <w:t>Raby</w:t>
      </w:r>
      <w:r w:rsidRPr="00390C1D"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</w:rPr>
        <w:t xml:space="preserve"> – </w:t>
      </w:r>
      <w:r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</w:rPr>
        <w:t>6.2</w:t>
      </w:r>
      <w:r w:rsidRPr="00390C1D"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</w:rPr>
        <w:t>.23</w:t>
      </w:r>
    </w:p>
    <w:p w14:paraId="360E2B4B" w14:textId="3B05B735" w:rsidR="00000000" w:rsidRDefault="0000000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14:paraId="589F9A5C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7DF1AB83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Here is a set of 20 squares around a shaded space.</w:t>
      </w:r>
    </w:p>
    <w:p w14:paraId="3B4DB69A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2F630F15" w14:textId="55CBF248" w:rsidR="00000000" w:rsidRDefault="00390C1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BBE9395" wp14:editId="74CF7517">
            <wp:extent cx="2522220" cy="2232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06466A01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What is the area of the shaded space?</w:t>
      </w:r>
    </w:p>
    <w:p w14:paraId="565D65E1" w14:textId="6D0C4155" w:rsidR="00000000" w:rsidRDefault="00390C1D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93094F8" wp14:editId="204408A4">
            <wp:extent cx="1668780" cy="57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581A4772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141449B5" w14:textId="77777777" w:rsidR="00390C1D" w:rsidRDefault="00390C1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1AD65163" w14:textId="77777777" w:rsidR="00390C1D" w:rsidRDefault="00390C1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4789A793" w14:textId="77777777" w:rsidR="00390C1D" w:rsidRDefault="00390C1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0725681B" w14:textId="77777777" w:rsidR="00390C1D" w:rsidRDefault="00390C1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3FD5DFDF" w14:textId="77777777" w:rsidR="00390C1D" w:rsidRDefault="00390C1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3E332CE9" w14:textId="77777777" w:rsidR="00390C1D" w:rsidRDefault="00390C1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0540BAF4" w14:textId="77777777" w:rsidR="00390C1D" w:rsidRDefault="00390C1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7C6C6078" w14:textId="77777777" w:rsidR="00390C1D" w:rsidRDefault="00390C1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0333D109" w14:textId="77777777" w:rsidR="00000000" w:rsidRDefault="0000000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Q2.</w:t>
      </w:r>
    </w:p>
    <w:p w14:paraId="75E6F9F8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91085AC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Lara has some identical rectangles.</w:t>
      </w:r>
    </w:p>
    <w:p w14:paraId="49E4FB83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They are 7 centimetres long and 2 centimetres wide.</w:t>
      </w:r>
    </w:p>
    <w:p w14:paraId="7091BD3C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22158F2D" w14:textId="47E0CE77" w:rsidR="00000000" w:rsidRDefault="00390C1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7CFBFC3" wp14:editId="6758772C">
            <wp:extent cx="2956560" cy="7086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302265E0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She uses </w:t>
      </w:r>
      <w:r>
        <w:rPr>
          <w:rFonts w:ascii="Arial" w:hAnsi="Arial" w:cs="Arial"/>
          <w:b/>
          <w:bCs/>
        </w:rPr>
        <w:t xml:space="preserve">five </w:t>
      </w:r>
      <w:r>
        <w:rPr>
          <w:rFonts w:ascii="Arial" w:hAnsi="Arial" w:cs="Arial"/>
        </w:rPr>
        <w:t>of her rectangles to make the large rectangle below.</w:t>
      </w:r>
    </w:p>
    <w:p w14:paraId="32AB0284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58C4802" w14:textId="6E1C32C3" w:rsidR="00000000" w:rsidRDefault="00390C1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7FC9B97" wp14:editId="725CD31F">
            <wp:extent cx="2286000" cy="14935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51B36E8F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What is the </w:t>
      </w:r>
      <w:r>
        <w:rPr>
          <w:rFonts w:ascii="Arial" w:hAnsi="Arial" w:cs="Arial"/>
          <w:b/>
          <w:bCs/>
        </w:rPr>
        <w:t xml:space="preserve">perimeter </w:t>
      </w:r>
      <w:r>
        <w:rPr>
          <w:rFonts w:ascii="Arial" w:hAnsi="Arial" w:cs="Arial"/>
        </w:rPr>
        <w:t>of the large rectangle?</w:t>
      </w:r>
    </w:p>
    <w:p w14:paraId="6BA54B20" w14:textId="687ECFCE" w:rsidR="00000000" w:rsidRDefault="00390C1D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0E9E485" wp14:editId="12372478">
            <wp:extent cx="1668780" cy="571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3F3FE909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11DBD304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What is the </w:t>
      </w:r>
      <w:r>
        <w:rPr>
          <w:rFonts w:ascii="Arial" w:hAnsi="Arial" w:cs="Arial"/>
          <w:b/>
          <w:bCs/>
        </w:rPr>
        <w:t>area</w:t>
      </w:r>
      <w:r>
        <w:rPr>
          <w:rFonts w:ascii="Arial" w:hAnsi="Arial" w:cs="Arial"/>
        </w:rPr>
        <w:t xml:space="preserve"> of the large rectangle?</w:t>
      </w:r>
    </w:p>
    <w:p w14:paraId="393B04A3" w14:textId="4D8DBB4F" w:rsidR="00000000" w:rsidRDefault="00390C1D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7F0951D" wp14:editId="0B4412B1">
            <wp:extent cx="1668780" cy="571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282DC64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281167BE" w14:textId="77777777" w:rsidR="00390C1D" w:rsidRDefault="00390C1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3FBBDF5E" w14:textId="77777777" w:rsidR="00390C1D" w:rsidRDefault="00390C1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11FC8CB3" w14:textId="77777777" w:rsidR="00390C1D" w:rsidRDefault="00390C1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5C6D6763" w14:textId="77777777" w:rsidR="00390C1D" w:rsidRDefault="00390C1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44105560" w14:textId="77777777" w:rsidR="00390C1D" w:rsidRDefault="00390C1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7F1D065B" w14:textId="6C2434F4" w:rsidR="00000000" w:rsidRDefault="0000000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Q3.</w:t>
      </w:r>
    </w:p>
    <w:p w14:paraId="1789CC78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1C75D15E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Here is a 1cm square grid.</w:t>
      </w:r>
    </w:p>
    <w:p w14:paraId="6EEDB858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Some of the grid is shaded.</w:t>
      </w:r>
    </w:p>
    <w:p w14:paraId="30C606D3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800940F" w14:textId="220307D8" w:rsidR="00000000" w:rsidRDefault="00390C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395485D" wp14:editId="40052FAE">
            <wp:extent cx="2712720" cy="24993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093CE143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What is the </w:t>
      </w:r>
      <w:r>
        <w:rPr>
          <w:rFonts w:ascii="Arial" w:hAnsi="Arial" w:cs="Arial"/>
          <w:b/>
          <w:bCs/>
        </w:rPr>
        <w:t xml:space="preserve">area </w:t>
      </w:r>
      <w:r>
        <w:rPr>
          <w:rFonts w:ascii="Arial" w:hAnsi="Arial" w:cs="Arial"/>
        </w:rPr>
        <w:t>that is shaded?</w:t>
      </w:r>
    </w:p>
    <w:p w14:paraId="7F9A8AB2" w14:textId="230DDA5F" w:rsidR="00000000" w:rsidRDefault="00390C1D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105CE90" wp14:editId="363825C5">
            <wp:extent cx="1668780" cy="571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66C7DA2E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1C09F8F2" w14:textId="77777777" w:rsidR="00000000" w:rsidRDefault="0000000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Q4.</w:t>
      </w:r>
    </w:p>
    <w:p w14:paraId="45A01469" w14:textId="2AB591AB" w:rsidR="00000000" w:rsidRDefault="00390C1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297713" wp14:editId="721F02A6">
            <wp:simplePos x="0" y="0"/>
            <wp:positionH relativeFrom="column">
              <wp:posOffset>3230880</wp:posOffset>
            </wp:positionH>
            <wp:positionV relativeFrom="paragraph">
              <wp:posOffset>50800</wp:posOffset>
            </wp:positionV>
            <wp:extent cx="2714625" cy="3733800"/>
            <wp:effectExtent l="0" t="0" r="0" b="0"/>
            <wp:wrapTight wrapText="bothSides">
              <wp:wrapPolygon edited="0">
                <wp:start x="0" y="0"/>
                <wp:lineTo x="0" y="21490"/>
                <wp:lineTo x="21524" y="21490"/>
                <wp:lineTo x="21524" y="0"/>
                <wp:lineTo x="0" y="0"/>
              </wp:wrapPolygon>
            </wp:wrapTight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rFonts w:ascii="Arial" w:hAnsi="Arial" w:cs="Arial"/>
        </w:rPr>
        <w:t> </w:t>
      </w:r>
    </w:p>
    <w:p w14:paraId="293BD856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Match each shape on the left to one with </w:t>
      </w:r>
      <w:r>
        <w:rPr>
          <w:rFonts w:ascii="Arial" w:hAnsi="Arial" w:cs="Arial"/>
          <w:b/>
          <w:bCs/>
        </w:rPr>
        <w:t>equal area</w:t>
      </w:r>
      <w:r>
        <w:rPr>
          <w:rFonts w:ascii="Arial" w:hAnsi="Arial" w:cs="Arial"/>
        </w:rPr>
        <w:t xml:space="preserve"> on the right.</w:t>
      </w:r>
    </w:p>
    <w:p w14:paraId="77E72D10" w14:textId="57D6B178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One has been done for you.</w:t>
      </w:r>
    </w:p>
    <w:p w14:paraId="7AB8A623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18CA7924" w14:textId="1658D1B1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750EA28" w14:textId="77777777" w:rsidR="00390C1D" w:rsidRDefault="00390C1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7AD22845" w14:textId="77777777" w:rsidR="00390C1D" w:rsidRDefault="00390C1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59AE98AC" w14:textId="77777777" w:rsidR="00390C1D" w:rsidRDefault="00390C1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6DC127B7" w14:textId="77777777" w:rsidR="00390C1D" w:rsidRDefault="00390C1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580629AF" w14:textId="77777777" w:rsidR="00390C1D" w:rsidRDefault="00390C1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05052EA4" w14:textId="77777777" w:rsidR="00390C1D" w:rsidRDefault="00390C1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58A15D1F" w14:textId="7F79F6FC" w:rsidR="00000000" w:rsidRDefault="0000000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Q5.</w:t>
      </w:r>
    </w:p>
    <w:p w14:paraId="417E488D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24B21E58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On the grid, draw a </w:t>
      </w:r>
      <w:r>
        <w:rPr>
          <w:rFonts w:ascii="Arial" w:hAnsi="Arial" w:cs="Arial"/>
          <w:b/>
          <w:bCs/>
        </w:rPr>
        <w:t>rectangle</w:t>
      </w:r>
      <w:r>
        <w:rPr>
          <w:rFonts w:ascii="Arial" w:hAnsi="Arial" w:cs="Arial"/>
        </w:rPr>
        <w:t xml:space="preserve"> which has the </w:t>
      </w:r>
      <w:r>
        <w:rPr>
          <w:rFonts w:ascii="Arial" w:hAnsi="Arial" w:cs="Arial"/>
          <w:b/>
          <w:bCs/>
        </w:rPr>
        <w:t>same area</w:t>
      </w:r>
      <w:r>
        <w:rPr>
          <w:rFonts w:ascii="Arial" w:hAnsi="Arial" w:cs="Arial"/>
        </w:rPr>
        <w:t xml:space="preserve"> as this shaded pentagon.</w:t>
      </w:r>
    </w:p>
    <w:p w14:paraId="6042D6A1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Use a ruler.</w:t>
      </w:r>
    </w:p>
    <w:p w14:paraId="7F30D552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0F74AE24" w14:textId="267FEBE0" w:rsidR="00000000" w:rsidRDefault="00390C1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488CEAB" wp14:editId="3B1818E5">
            <wp:extent cx="4000500" cy="364998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64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0A495E98" w14:textId="77777777" w:rsidR="00BE5DAA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sectPr w:rsidR="00BE5DAA" w:rsidSect="00390C1D">
      <w:footerReference w:type="default" r:id="rId15"/>
      <w:pgSz w:w="11907" w:h="16839"/>
      <w:pgMar w:top="720" w:right="720" w:bottom="720" w:left="720" w:header="720" w:footer="85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12CFC" w14:textId="77777777" w:rsidR="00BE5DAA" w:rsidRDefault="00BE5DAA">
      <w:pPr>
        <w:spacing w:after="0" w:line="240" w:lineRule="auto"/>
      </w:pPr>
      <w:r>
        <w:separator/>
      </w:r>
    </w:p>
  </w:endnote>
  <w:endnote w:type="continuationSeparator" w:id="0">
    <w:p w14:paraId="7AA88116" w14:textId="77777777" w:rsidR="00BE5DAA" w:rsidRDefault="00BE5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EC9B2" w14:textId="77777777" w:rsidR="00000000" w:rsidRDefault="00000000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21834" w14:textId="77777777" w:rsidR="00BE5DAA" w:rsidRDefault="00BE5DAA">
      <w:pPr>
        <w:spacing w:after="0" w:line="240" w:lineRule="auto"/>
      </w:pPr>
      <w:r>
        <w:separator/>
      </w:r>
    </w:p>
  </w:footnote>
  <w:footnote w:type="continuationSeparator" w:id="0">
    <w:p w14:paraId="7E8AE643" w14:textId="77777777" w:rsidR="00BE5DAA" w:rsidRDefault="00BE5D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C1D"/>
    <w:rsid w:val="00390C1D"/>
    <w:rsid w:val="00BE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840859"/>
  <w14:defaultImageDpi w14:val="0"/>
  <w15:docId w15:val="{A40CB7FC-CD61-411B-B367-0A80F906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90C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C1D"/>
  </w:style>
  <w:style w:type="paragraph" w:styleId="Footer">
    <w:name w:val="footer"/>
    <w:basedOn w:val="Normal"/>
    <w:link w:val="FooterChar"/>
    <w:uiPriority w:val="99"/>
    <w:unhideWhenUsed/>
    <w:rsid w:val="00390C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Graham</dc:creator>
  <cp:keywords/>
  <dc:description>Created by the \'abHTML to RTF .Net\'bb 5.8.2.9</dc:description>
  <cp:lastModifiedBy>C Graham</cp:lastModifiedBy>
  <cp:revision>2</cp:revision>
  <cp:lastPrinted>2023-02-06T13:40:00Z</cp:lastPrinted>
  <dcterms:created xsi:type="dcterms:W3CDTF">2023-02-06T13:41:00Z</dcterms:created>
  <dcterms:modified xsi:type="dcterms:W3CDTF">2023-02-06T13:41:00Z</dcterms:modified>
</cp:coreProperties>
</file>