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EFE" w14:textId="075DB4D0" w:rsidR="00AE260A" w:rsidRPr="00AE260A" w:rsidRDefault="00AE260A" w:rsidP="00AE260A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803703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November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2023 – Lumley Homework – LIVING THINGS</w:t>
      </w:r>
    </w:p>
    <w:p w14:paraId="1DA1D6A1" w14:textId="4B757C65" w:rsidR="00DB3911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E260A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4B39509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Penicillin</w:t>
      </w:r>
    </w:p>
    <w:p w14:paraId="58695D19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In 1928 a scientist called Alexander Fleming grew micro-organisms called bacteria. Growth shows that bacteria are living things.</w:t>
      </w:r>
    </w:p>
    <w:p w14:paraId="5D257853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bacteria grew on agar (jelly) in glass dishes.</w:t>
      </w:r>
    </w:p>
    <w:p w14:paraId="0185E5BE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a few days Fleming saw mould growing in one of the glass dishes.</w:t>
      </w:r>
    </w:p>
    <w:p w14:paraId="08CB587C" w14:textId="0B1D15B1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5623BB" wp14:editId="4025F461">
            <wp:extent cx="4831080" cy="1706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C0E31D6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Sort the five things in the box below into </w:t>
      </w:r>
      <w:r>
        <w:rPr>
          <w:rFonts w:ascii="Arial" w:hAnsi="Arial" w:cs="Arial"/>
          <w:b/>
          <w:bCs/>
        </w:rPr>
        <w:t>living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non-living</w:t>
      </w:r>
      <w:r>
        <w:rPr>
          <w:rFonts w:ascii="Arial" w:hAnsi="Arial" w:cs="Arial"/>
        </w:rPr>
        <w:t xml:space="preserve"> things.</w:t>
      </w:r>
    </w:p>
    <w:p w14:paraId="479ACB33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18724DB4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DB3911" w14:paraId="65ED4DD7" w14:textId="77777777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B4A0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glass dish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mould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agar (jelly)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 </w:t>
            </w:r>
            <w:r>
              <w:rPr>
                <w:rFonts w:ascii="Arial" w:hAnsi="Arial" w:cs="Arial"/>
              </w:rPr>
              <w:t>human</w:t>
            </w:r>
          </w:p>
        </w:tc>
      </w:tr>
    </w:tbl>
    <w:p w14:paraId="5BD02AB6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142"/>
        <w:gridCol w:w="2142"/>
      </w:tblGrid>
      <w:tr w:rsidR="00DB3911" w14:paraId="4B3950B9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80C0" w14:textId="1A573A91" w:rsidR="00DB3911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A5A383" wp14:editId="5814358D">
                  <wp:extent cx="259080" cy="1981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F3087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Living things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584C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Non-living things</w:t>
            </w:r>
          </w:p>
        </w:tc>
      </w:tr>
      <w:tr w:rsidR="00DB3911" w14:paraId="2E6E80D8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9F72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DB3E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9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92B2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216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51B190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15CC03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Growing is a life process.</w:t>
      </w:r>
    </w:p>
    <w:p w14:paraId="14405BBF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life process.</w:t>
      </w:r>
    </w:p>
    <w:p w14:paraId="040C5AE6" w14:textId="6127BB64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7EA59F" wp14:editId="7172EE2A">
            <wp:extent cx="274320" cy="213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</w:t>
      </w:r>
    </w:p>
    <w:p w14:paraId="6907D8FB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1C148F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Bacteria can cause disease.</w:t>
      </w:r>
    </w:p>
    <w:p w14:paraId="694DAA0F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Fleming thought he could use the mould to help cure disease caused by bacteria.</w:t>
      </w:r>
    </w:p>
    <w:p w14:paraId="6381E1E1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the pictures above for </w:t>
      </w:r>
      <w:r>
        <w:rPr>
          <w:rFonts w:ascii="Arial" w:hAnsi="Arial" w:cs="Arial"/>
          <w:b/>
          <w:bCs/>
        </w:rPr>
        <w:t>Day 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Day 6</w:t>
      </w:r>
      <w:r>
        <w:rPr>
          <w:rFonts w:ascii="Arial" w:hAnsi="Arial" w:cs="Arial"/>
        </w:rPr>
        <w:t>.</w:t>
      </w:r>
    </w:p>
    <w:p w14:paraId="08C36C2D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the evidence in the pictures to explain why Fleming thought the mould could be used to cure disease.</w:t>
      </w:r>
    </w:p>
    <w:p w14:paraId="4C19C25A" w14:textId="418CEC03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A46DBF" wp14:editId="4D6BF46E">
            <wp:extent cx="274320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1341E5E4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21D2495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115048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Fleming used the mould to make a medicine called penicillin.</w:t>
      </w:r>
    </w:p>
    <w:p w14:paraId="1A41A011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 took over 10 years for penicillin to be first used by doctors.</w:t>
      </w:r>
    </w:p>
    <w:p w14:paraId="62A671B5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to show why it took a long time for penicillin to be used as a medicine.</w:t>
      </w:r>
    </w:p>
    <w:p w14:paraId="26651C2D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590"/>
        <w:gridCol w:w="1836"/>
      </w:tblGrid>
      <w:tr w:rsidR="00DB3911" w14:paraId="7268230F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A1A6" w14:textId="7A1AE70D" w:rsidR="00DB3911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131FEF" wp14:editId="5524A6AC">
                  <wp:extent cx="259080" cy="1981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12BC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56F7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False?</w:t>
            </w:r>
          </w:p>
        </w:tc>
      </w:tr>
      <w:tr w:rsidR="00DB3911" w14:paraId="490B8393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F4C8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59BA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medicine had to be tested to make sure it was safe.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E978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DB3911" w14:paraId="76FC8F55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7638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17B0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Scientists had to find a way of making lots of penicillin at a time.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9081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DB3911" w14:paraId="1CFFA9AA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B46D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9FE0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took 10 years for the mould to start growing.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2BE5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DB3911" w14:paraId="0D0607D4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9E73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6464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Fleming needed to check that his ideas were correct.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162A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3B66F6D4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818004C" w14:textId="1E32DBEA" w:rsidR="00DB3911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AE260A"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4BD06948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Germinating seeds</w:t>
      </w:r>
    </w:p>
    <w:p w14:paraId="1563CACC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Sunita wants to find out if some types of seed germinate more quickly than others.</w:t>
      </w:r>
      <w:r>
        <w:rPr>
          <w:rFonts w:ascii="Arial" w:hAnsi="Arial" w:cs="Arial"/>
        </w:rPr>
        <w:br/>
        <w:t>Sunita plants her seeds in seed trays.</w:t>
      </w:r>
    </w:p>
    <w:p w14:paraId="3067AD35" w14:textId="58F1EFD8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BD1514" wp14:editId="583734D0">
            <wp:extent cx="2804160" cy="31699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46C8D78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Name the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variable Sunita is changing in her investigation.</w:t>
      </w:r>
    </w:p>
    <w:p w14:paraId="237BE573" w14:textId="75C9167F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DE607B" wp14:editId="34387ABB">
            <wp:extent cx="274320" cy="213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.................................................................................................................</w:t>
      </w:r>
    </w:p>
    <w:p w14:paraId="631E30BC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84092D6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Sunita needs to make sure her investigation is fair.</w:t>
      </w:r>
    </w:p>
    <w:p w14:paraId="004DDCDC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variables Sunita should keep the same to make her investigation fair.</w:t>
      </w:r>
    </w:p>
    <w:p w14:paraId="461E917A" w14:textId="2ED84CA6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281BB7" wp14:editId="3AD59595">
            <wp:extent cx="274320" cy="213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1 ..............................................................................................................</w:t>
      </w:r>
    </w:p>
    <w:p w14:paraId="1DBFDFF2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2 ..............................................................................................................</w:t>
      </w:r>
    </w:p>
    <w:p w14:paraId="64FF1AFB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9BB07BF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When a seed germinates, a root starts to grow before a shoot.</w:t>
      </w:r>
    </w:p>
    <w:p w14:paraId="0724E7D5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636"/>
      </w:tblGrid>
      <w:tr w:rsidR="00DB3911" w14:paraId="3706E3E3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DE87C2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Sunita measures which type of seed </w:t>
            </w:r>
            <w:r>
              <w:rPr>
                <w:rFonts w:ascii="Arial" w:hAnsi="Arial" w:cs="Arial"/>
              </w:rPr>
              <w:br/>
              <w:t>germinates first by recording</w:t>
            </w:r>
            <w:r>
              <w:rPr>
                <w:rFonts w:ascii="Arial" w:hAnsi="Arial" w:cs="Arial"/>
              </w:rPr>
              <w:br/>
              <w:t xml:space="preserve">when she first sees the </w:t>
            </w:r>
            <w:r>
              <w:rPr>
                <w:rFonts w:ascii="Arial" w:hAnsi="Arial" w:cs="Arial"/>
                <w:b/>
                <w:bCs/>
              </w:rPr>
              <w:t>shoot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0AEBDA" w14:textId="762012AD" w:rsidR="00DB3911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BBE478" wp14:editId="0379E3AD">
                  <wp:extent cx="2080260" cy="10210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13F34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Sunita records when the </w:t>
      </w:r>
      <w:r>
        <w:rPr>
          <w:rFonts w:ascii="Arial" w:hAnsi="Arial" w:cs="Arial"/>
          <w:b/>
          <w:bCs/>
        </w:rPr>
        <w:t>shoot</w:t>
      </w:r>
      <w:r>
        <w:rPr>
          <w:rFonts w:ascii="Arial" w:hAnsi="Arial" w:cs="Arial"/>
        </w:rPr>
        <w:t xml:space="preserve"> first appears and not when the </w:t>
      </w:r>
      <w:r>
        <w:rPr>
          <w:rFonts w:ascii="Arial" w:hAnsi="Arial" w:cs="Arial"/>
          <w:b/>
          <w:bCs/>
        </w:rPr>
        <w:t>root</w:t>
      </w:r>
      <w:r>
        <w:rPr>
          <w:rFonts w:ascii="Arial" w:hAnsi="Arial" w:cs="Arial"/>
        </w:rPr>
        <w:t xml:space="preserve"> first appears.</w:t>
      </w:r>
    </w:p>
    <w:p w14:paraId="13C26929" w14:textId="37FD98AA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890C7" wp14:editId="3B4A99DD">
            <wp:extent cx="27432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.................................................................................................................</w:t>
      </w:r>
    </w:p>
    <w:p w14:paraId="2449175F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3126A4F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852787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Sunita planted five seeds of each type of seed in the trays.</w:t>
      </w:r>
    </w:p>
    <w:p w14:paraId="534A1CD1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it is a good idea to plant five seeds of each type rather than just one.</w:t>
      </w:r>
    </w:p>
    <w:p w14:paraId="5D404F4C" w14:textId="1FCF4460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17238B" wp14:editId="71B74B43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.................................................................................................................</w:t>
      </w:r>
    </w:p>
    <w:p w14:paraId="072EFA7E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304C6C1F" w14:textId="77777777" w:rsidR="00DB3911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957"/>
        <w:gridCol w:w="4800"/>
      </w:tblGrid>
      <w:tr w:rsidR="00DB3911" w14:paraId="031BC8C1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EDCAB83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ACC104" w14:textId="77777777" w:rsidR="00DB3911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diagram shows the </w:t>
            </w:r>
            <w:r>
              <w:rPr>
                <w:rFonts w:ascii="Arial" w:hAnsi="Arial" w:cs="Arial"/>
              </w:rPr>
              <w:br/>
              <w:t>life cycle of a plant.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8759D2D" w14:textId="73A00836" w:rsidR="00DB3911" w:rsidRDefault="00AE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BB7212" wp14:editId="5D968CAF">
                  <wp:extent cx="3009900" cy="1676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13BD3" w14:textId="77777777" w:rsidR="00DB3911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where germination happens in the life cycle of a plant.</w:t>
      </w:r>
    </w:p>
    <w:p w14:paraId="5090F1D5" w14:textId="1C67AF4B" w:rsidR="00DB3911" w:rsidRDefault="00AE26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140FED" wp14:editId="08180440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4EBE203" w14:textId="769CDB80" w:rsidR="00E73173" w:rsidRPr="00AE260A" w:rsidRDefault="00000000" w:rsidP="00AE260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    </w:t>
      </w:r>
      <w:r w:rsidR="00AE260A">
        <w:rPr>
          <w:rFonts w:ascii="Arial" w:hAnsi="Arial" w:cs="Arial"/>
          <w:noProof/>
        </w:rPr>
        <w:drawing>
          <wp:inline distT="0" distB="0" distL="0" distR="0" wp14:anchorId="70B3ECCF" wp14:editId="61F7B30D">
            <wp:extent cx="411480" cy="411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B   </w:t>
      </w:r>
      <w:r w:rsidR="00AE260A">
        <w:rPr>
          <w:rFonts w:ascii="Arial" w:hAnsi="Arial" w:cs="Arial"/>
          <w:noProof/>
        </w:rPr>
        <w:drawing>
          <wp:inline distT="0" distB="0" distL="0" distR="0" wp14:anchorId="4190A8C0" wp14:editId="373CD441">
            <wp:extent cx="411480" cy="4114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C   </w:t>
      </w:r>
      <w:r w:rsidR="00AE260A">
        <w:rPr>
          <w:rFonts w:ascii="Arial" w:hAnsi="Arial" w:cs="Arial"/>
          <w:noProof/>
        </w:rPr>
        <w:drawing>
          <wp:inline distT="0" distB="0" distL="0" distR="0" wp14:anchorId="65A6A8C9" wp14:editId="24C910F1">
            <wp:extent cx="411480" cy="411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D   </w:t>
      </w:r>
      <w:r w:rsidR="00AE260A">
        <w:rPr>
          <w:rFonts w:ascii="Arial" w:hAnsi="Arial" w:cs="Arial"/>
          <w:noProof/>
        </w:rPr>
        <w:drawing>
          <wp:inline distT="0" distB="0" distL="0" distR="0" wp14:anchorId="45A61B75" wp14:editId="4A62F6DB">
            <wp:extent cx="411480" cy="4114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173" w:rsidRPr="00AE260A" w:rsidSect="00AE260A">
      <w:footerReference w:type="default" r:id="rId13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A4EC" w14:textId="77777777" w:rsidR="002963FB" w:rsidRDefault="002963FB">
      <w:pPr>
        <w:spacing w:after="0" w:line="240" w:lineRule="auto"/>
      </w:pPr>
      <w:r>
        <w:separator/>
      </w:r>
    </w:p>
  </w:endnote>
  <w:endnote w:type="continuationSeparator" w:id="0">
    <w:p w14:paraId="68640F1C" w14:textId="77777777" w:rsidR="002963FB" w:rsidRDefault="002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724" w14:textId="77777777" w:rsidR="00DB3911" w:rsidRDefault="0000000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E260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E260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66D9E94F" w14:textId="77777777" w:rsidR="00DB3911" w:rsidRDefault="00DB391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6086" w14:textId="77777777" w:rsidR="002963FB" w:rsidRDefault="002963FB">
      <w:pPr>
        <w:spacing w:after="0" w:line="240" w:lineRule="auto"/>
      </w:pPr>
      <w:r>
        <w:separator/>
      </w:r>
    </w:p>
  </w:footnote>
  <w:footnote w:type="continuationSeparator" w:id="0">
    <w:p w14:paraId="4EC7306D" w14:textId="77777777" w:rsidR="002963FB" w:rsidRDefault="0029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A"/>
    <w:rsid w:val="002963FB"/>
    <w:rsid w:val="00803703"/>
    <w:rsid w:val="00AE260A"/>
    <w:rsid w:val="00DB3911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8D491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2023-11-13T13:56:00Z</dcterms:created>
  <dcterms:modified xsi:type="dcterms:W3CDTF">2023-11-13T13:56:00Z</dcterms:modified>
</cp:coreProperties>
</file>